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1B3" w:rsidRPr="003B3DA5" w:rsidP="00C921B3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870C3C">
        <w:rPr>
          <w:rFonts w:ascii="Times New Roman" w:hAnsi="Times New Roman" w:cs="Times New Roman"/>
          <w:sz w:val="22"/>
          <w:szCs w:val="22"/>
        </w:rPr>
        <w:t>1555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 w:rsidR="00870C3C">
        <w:rPr>
          <w:rFonts w:ascii="Times New Roman" w:hAnsi="Times New Roman" w:cs="Times New Roman"/>
          <w:sz w:val="22"/>
          <w:szCs w:val="22"/>
        </w:rPr>
        <w:t>6</w:t>
      </w:r>
    </w:p>
    <w:p w:rsidR="00C921B3" w:rsidP="00C921B3">
      <w:pPr>
        <w:widowControl w:val="0"/>
        <w:ind w:left="4248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70C3C">
        <w:rPr>
          <w:rFonts w:ascii="Tahoma" w:hAnsi="Tahoma" w:cs="Tahoma"/>
          <w:b/>
          <w:bCs/>
          <w:sz w:val="20"/>
          <w:szCs w:val="20"/>
        </w:rPr>
        <w:t>86MS0021-01-2026-002272-51</w:t>
      </w:r>
    </w:p>
    <w:p w:rsidR="00C921B3" w:rsidRPr="009C298F" w:rsidP="00207D10">
      <w:pPr>
        <w:widowControl w:val="0"/>
        <w:ind w:left="-567"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C29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C921B3" w:rsidRPr="009C298F" w:rsidP="00207D10">
      <w:pPr>
        <w:widowControl w:val="0"/>
        <w:ind w:left="-567"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C29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C921B3" w:rsidRPr="009C298F" w:rsidP="00207D10">
      <w:pPr>
        <w:widowControl w:val="0"/>
        <w:ind w:left="-567" w:firstLine="708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</w:p>
    <w:p w:rsidR="00C921B3" w:rsidRPr="009C298F" w:rsidP="00207D10">
      <w:pPr>
        <w:widowControl w:val="0"/>
        <w:ind w:left="-567"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C29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город Нижневартовск                                            </w:t>
      </w:r>
      <w:r w:rsid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05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мая 202</w:t>
      </w:r>
      <w:r w:rsid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</w:t>
      </w:r>
      <w:r w:rsidRPr="009C29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C921B3" w:rsidRPr="009C298F" w:rsidP="00207D10">
      <w:pPr>
        <w:widowControl w:val="0"/>
        <w:ind w:left="-567"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921B3" w:rsidRPr="0072620D" w:rsidP="00207D10">
      <w:pPr>
        <w:widowControl w:val="0"/>
        <w:ind w:left="-567"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О.В.,</w:t>
      </w:r>
    </w:p>
    <w:p w:rsidR="00C921B3" w:rsidRPr="00870C3C" w:rsidP="00207D10">
      <w:pPr>
        <w:widowControl w:val="0"/>
        <w:ind w:left="-567"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C921B3" w:rsidRPr="00870C3C" w:rsidP="00207D10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рассмотрев в открытом судебном заседании гражданское дело по иску  непубличного акционерного общества профессиональной коллекторской организа</w:t>
      </w: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ции </w:t>
      </w:r>
      <w:r w:rsidRPr="00870C3C">
        <w:rPr>
          <w:rFonts w:ascii="Times New Roman" w:hAnsi="Times New Roman" w:cs="Times New Roman"/>
          <w:sz w:val="28"/>
          <w:szCs w:val="28"/>
        </w:rPr>
        <w:t xml:space="preserve"> «Первое клиентское бюро» к </w:t>
      </w:r>
      <w:r w:rsidRPr="00870C3C" w:rsidR="00870C3C">
        <w:rPr>
          <w:rFonts w:ascii="Times New Roman" w:hAnsi="Times New Roman" w:cs="Times New Roman"/>
          <w:sz w:val="28"/>
          <w:szCs w:val="28"/>
        </w:rPr>
        <w:t xml:space="preserve">Юнусову Рустаму Рафаильевичу  </w:t>
      </w:r>
      <w:r w:rsidRPr="00870C3C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="00870C3C">
        <w:rPr>
          <w:rFonts w:ascii="Times New Roman" w:hAnsi="Times New Roman" w:cs="Times New Roman"/>
          <w:sz w:val="28"/>
          <w:szCs w:val="28"/>
        </w:rPr>
        <w:t xml:space="preserve">кредитному </w:t>
      </w:r>
      <w:r w:rsidRPr="00870C3C">
        <w:rPr>
          <w:rFonts w:ascii="Times New Roman" w:hAnsi="Times New Roman" w:cs="Times New Roman"/>
          <w:sz w:val="28"/>
          <w:szCs w:val="28"/>
        </w:rPr>
        <w:t>договору,</w:t>
      </w:r>
    </w:p>
    <w:p w:rsidR="00C921B3" w:rsidRPr="00870C3C" w:rsidP="00207D10">
      <w:pPr>
        <w:widowControl w:val="0"/>
        <w:ind w:left="-567"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C921B3" w:rsidRPr="00870C3C" w:rsidP="00207D10">
      <w:pPr>
        <w:spacing w:before="120" w:after="120"/>
        <w:ind w:left="-567"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C921B3" w:rsidRPr="00870C3C" w:rsidP="00207D10">
      <w:pPr>
        <w:ind w:left="-567"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непубличного акционерного общества профессиональной коллекторской организации </w:t>
      </w:r>
      <w:r w:rsidRPr="00870C3C">
        <w:rPr>
          <w:rFonts w:ascii="Times New Roman" w:hAnsi="Times New Roman" w:cs="Times New Roman"/>
          <w:sz w:val="28"/>
          <w:szCs w:val="28"/>
        </w:rPr>
        <w:t xml:space="preserve"> «Первое клиентское бюро» к </w:t>
      </w:r>
      <w:r w:rsidRPr="00870C3C" w:rsidR="00870C3C">
        <w:rPr>
          <w:rFonts w:ascii="Times New Roman" w:hAnsi="Times New Roman" w:cs="Times New Roman"/>
          <w:sz w:val="28"/>
          <w:szCs w:val="28"/>
        </w:rPr>
        <w:t xml:space="preserve">Юнусову Рустаму Рафаильевичу  </w:t>
      </w:r>
      <w:r w:rsidRPr="00870C3C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Pr="00870C3C" w:rsidR="00870C3C">
        <w:rPr>
          <w:rFonts w:ascii="Times New Roman" w:hAnsi="Times New Roman" w:cs="Times New Roman"/>
          <w:sz w:val="28"/>
          <w:szCs w:val="28"/>
        </w:rPr>
        <w:t xml:space="preserve">по </w:t>
      </w:r>
      <w:r w:rsidR="00870C3C">
        <w:rPr>
          <w:rFonts w:ascii="Times New Roman" w:hAnsi="Times New Roman" w:cs="Times New Roman"/>
          <w:sz w:val="28"/>
          <w:szCs w:val="28"/>
        </w:rPr>
        <w:t xml:space="preserve">кредитному </w:t>
      </w:r>
      <w:r w:rsidRPr="00870C3C" w:rsidR="00870C3C">
        <w:rPr>
          <w:rFonts w:ascii="Times New Roman" w:hAnsi="Times New Roman" w:cs="Times New Roman"/>
          <w:sz w:val="28"/>
          <w:szCs w:val="28"/>
        </w:rPr>
        <w:t>договору</w:t>
      </w:r>
      <w:r w:rsidRPr="00870C3C">
        <w:rPr>
          <w:rFonts w:ascii="Times New Roman" w:hAnsi="Times New Roman" w:cs="Times New Roman"/>
          <w:sz w:val="28"/>
          <w:szCs w:val="28"/>
        </w:rPr>
        <w:t xml:space="preserve">, </w:t>
      </w: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C921B3" w:rsidRPr="0072620D" w:rsidP="00207D10">
      <w:pPr>
        <w:widowControl w:val="0"/>
        <w:ind w:left="-567"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870C3C" w:rsidR="00870C3C">
        <w:rPr>
          <w:rFonts w:ascii="Times New Roman" w:hAnsi="Times New Roman" w:cs="Times New Roman"/>
          <w:sz w:val="28"/>
          <w:szCs w:val="28"/>
        </w:rPr>
        <w:t xml:space="preserve">Юнусова Рустама Рафаильевича </w:t>
      </w: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***</w:t>
      </w: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) в пользу непубличного акционерного общества профессиональной </w:t>
      </w: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коллекторской </w:t>
      </w:r>
      <w:r w:rsidRP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организации</w:t>
      </w: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«</w:t>
      </w: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Первое клиентское бюро» (ИНН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***</w:t>
      </w: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) сумму задолженности  </w:t>
      </w:r>
      <w:r w:rsidRPr="00870C3C" w:rsidR="00870C3C">
        <w:rPr>
          <w:rFonts w:ascii="Times New Roman" w:hAnsi="Times New Roman" w:cs="Times New Roman"/>
          <w:sz w:val="28"/>
          <w:szCs w:val="28"/>
        </w:rPr>
        <w:t xml:space="preserve">по </w:t>
      </w:r>
      <w:r w:rsidR="00870C3C">
        <w:rPr>
          <w:rFonts w:ascii="Times New Roman" w:hAnsi="Times New Roman" w:cs="Times New Roman"/>
          <w:sz w:val="28"/>
          <w:szCs w:val="28"/>
        </w:rPr>
        <w:t xml:space="preserve">кредитному </w:t>
      </w:r>
      <w:r w:rsidRPr="00870C3C" w:rsidR="00870C3C">
        <w:rPr>
          <w:rFonts w:ascii="Times New Roman" w:hAnsi="Times New Roman" w:cs="Times New Roman"/>
          <w:sz w:val="28"/>
          <w:szCs w:val="28"/>
        </w:rPr>
        <w:t>договору</w:t>
      </w:r>
      <w:r w:rsidRPr="0072620D" w:rsid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№ </w:t>
      </w:r>
      <w:r w:rsidR="00870C3C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0251003125</w:t>
      </w:r>
      <w:r w:rsidRPr="0072620D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от </w:t>
      </w:r>
      <w:r w:rsidR="00870C3C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17 июня 2017</w:t>
      </w:r>
      <w:r w:rsidRPr="0072620D" w:rsidR="0072620D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</w:t>
      </w: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 период </w:t>
      </w:r>
      <w:r w:rsid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27.03.2023</w:t>
      </w:r>
      <w:r w:rsidRPr="0072620D" w:rsid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 </w:t>
      </w:r>
      <w:r w:rsid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30.08.2023</w:t>
      </w:r>
      <w:r w:rsidRPr="0072620D" w:rsid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сумме </w:t>
      </w:r>
      <w:r w:rsidR="00870C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43338,34</w:t>
      </w: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рублей, расходы по оплате государственной пошлины в размере </w:t>
      </w:r>
      <w:r w:rsidR="00207D10">
        <w:rPr>
          <w:rStyle w:val="a0"/>
          <w:b w:val="0"/>
          <w:color w:val="262626" w:themeColor="text1" w:themeTint="D9"/>
          <w:sz w:val="28"/>
          <w:szCs w:val="28"/>
        </w:rPr>
        <w:t>4000</w:t>
      </w:r>
      <w:r w:rsidRPr="0072620D" w:rsidR="0072620D">
        <w:rPr>
          <w:rStyle w:val="a0"/>
          <w:b w:val="0"/>
          <w:color w:val="262626" w:themeColor="text1" w:themeTint="D9"/>
          <w:sz w:val="28"/>
          <w:szCs w:val="28"/>
        </w:rPr>
        <w:t>,00</w:t>
      </w: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рублей,  а всего </w:t>
      </w:r>
      <w:r w:rsidR="00207D1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47338,34 </w:t>
      </w: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рублей.</w:t>
      </w:r>
    </w:p>
    <w:p w:rsidR="00C921B3" w:rsidRPr="0072620D" w:rsidP="00207D10">
      <w:pPr>
        <w:widowControl w:val="0"/>
        <w:ind w:left="-567"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921B3" w:rsidRPr="0072620D" w:rsidP="00207D10">
      <w:pPr>
        <w:widowControl w:val="0"/>
        <w:ind w:left="-567"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трех дней со дня объявления резолютивной части решения суда, если </w:t>
      </w: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лица, участвующие в деле, их представители присутствовали в судебном заседании;</w:t>
      </w:r>
    </w:p>
    <w:p w:rsidR="00C921B3" w:rsidRPr="0072620D" w:rsidP="00207D10">
      <w:pPr>
        <w:widowControl w:val="0"/>
        <w:ind w:left="-567"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921B3" w:rsidRPr="009C298F" w:rsidP="00207D10">
      <w:pPr>
        <w:widowControl w:val="0"/>
        <w:ind w:left="-567"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C29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соответствующего заявления.</w:t>
      </w:r>
    </w:p>
    <w:p w:rsidR="00C921B3" w:rsidRPr="009C298F" w:rsidP="00207D10">
      <w:pPr>
        <w:pStyle w:val="BodyTextIndent"/>
        <w:widowControl w:val="0"/>
        <w:ind w:left="-567"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C29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</w:t>
      </w:r>
      <w:r w:rsidRPr="009C29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дебного участка № 1 города окружного значения Нижневартовска ХМАО - Югры.</w:t>
      </w:r>
    </w:p>
    <w:p w:rsidR="00C921B3" w:rsidRPr="009C298F" w:rsidP="00207D10">
      <w:pPr>
        <w:pStyle w:val="BodyTextIndent"/>
        <w:widowControl w:val="0"/>
        <w:ind w:left="-567"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921B3" w:rsidRPr="009C298F" w:rsidP="00207D10">
      <w:pPr>
        <w:widowControl w:val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8671F" w:rsidP="00207D10">
      <w:pPr>
        <w:widowControl w:val="0"/>
        <w:ind w:left="-567" w:firstLine="708"/>
        <w:jc w:val="both"/>
      </w:pPr>
      <w:r w:rsidRPr="009C298F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9C298F">
        <w:rPr>
          <w:rFonts w:ascii="Times New Roman" w:hAnsi="Times New Roman" w:cs="Times New Roman"/>
          <w:sz w:val="28"/>
          <w:szCs w:val="28"/>
        </w:rPr>
        <w:tab/>
      </w:r>
      <w:r w:rsidRPr="009C298F">
        <w:rPr>
          <w:rFonts w:ascii="Times New Roman" w:hAnsi="Times New Roman" w:cs="Times New Roman"/>
          <w:sz w:val="28"/>
          <w:szCs w:val="28"/>
        </w:rPr>
        <w:tab/>
      </w:r>
      <w:r w:rsidRPr="009C298F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9C298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B3"/>
    <w:rsid w:val="00207D10"/>
    <w:rsid w:val="00223113"/>
    <w:rsid w:val="0038671F"/>
    <w:rsid w:val="003B3DA5"/>
    <w:rsid w:val="0050379B"/>
    <w:rsid w:val="0072620D"/>
    <w:rsid w:val="00870C3C"/>
    <w:rsid w:val="009C298F"/>
    <w:rsid w:val="00C573CA"/>
    <w:rsid w:val="00C921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7F35CA-C9DF-40DD-BB2E-7515CE23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B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921B3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C921B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0">
    <w:name w:val="Основной текст + Полужирный"/>
    <w:basedOn w:val="DefaultParagraphFont"/>
    <w:rsid w:val="00C92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